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FD9" w:rsidRDefault="00892FD9" w:rsidP="00CF1988">
      <w:pPr>
        <w:tabs>
          <w:tab w:val="left" w:pos="5103"/>
        </w:tabs>
        <w:spacing w:after="0" w:line="240" w:lineRule="auto"/>
        <w:rPr>
          <w:b/>
          <w:sz w:val="4"/>
          <w:szCs w:val="4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403"/>
        <w:gridCol w:w="3118"/>
        <w:gridCol w:w="426"/>
        <w:gridCol w:w="2976"/>
      </w:tblGrid>
      <w:tr w:rsidR="00805EB8" w:rsidRPr="00805EB8" w:rsidTr="00805EB8">
        <w:tc>
          <w:tcPr>
            <w:tcW w:w="3403" w:type="dxa"/>
            <w:tcBorders>
              <w:bottom w:val="single" w:sz="4" w:space="0" w:color="0070C0"/>
            </w:tcBorders>
          </w:tcPr>
          <w:p w:rsidR="00805EB8" w:rsidRPr="00805EB8" w:rsidRDefault="001841B1" w:rsidP="00805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13.12.2018</w:t>
            </w:r>
          </w:p>
        </w:tc>
        <w:tc>
          <w:tcPr>
            <w:tcW w:w="3118" w:type="dxa"/>
            <w:vAlign w:val="bottom"/>
          </w:tcPr>
          <w:p w:rsidR="00805EB8" w:rsidRPr="00805EB8" w:rsidRDefault="00805EB8" w:rsidP="007633F6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805EB8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 xml:space="preserve">г. </w:t>
            </w:r>
            <w:r w:rsidR="007633F6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>Печора</w:t>
            </w:r>
          </w:p>
        </w:tc>
        <w:tc>
          <w:tcPr>
            <w:tcW w:w="426" w:type="dxa"/>
            <w:vAlign w:val="bottom"/>
          </w:tcPr>
          <w:p w:rsidR="00805EB8" w:rsidRPr="00805EB8" w:rsidRDefault="00805EB8" w:rsidP="00805EB8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805EB8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976" w:type="dxa"/>
            <w:tcBorders>
              <w:bottom w:val="single" w:sz="4" w:space="0" w:color="0070C0"/>
            </w:tcBorders>
          </w:tcPr>
          <w:p w:rsidR="00805EB8" w:rsidRPr="00805EB8" w:rsidRDefault="001841B1" w:rsidP="001841B1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366</w:t>
            </w:r>
          </w:p>
        </w:tc>
      </w:tr>
    </w:tbl>
    <w:p w:rsidR="00805EB8" w:rsidRPr="00805EB8" w:rsidRDefault="00805EB8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395"/>
      </w:tblGrid>
      <w:tr w:rsidR="00805EB8" w:rsidRPr="00805EB8" w:rsidTr="00F5657C">
        <w:trPr>
          <w:trHeight w:val="254"/>
        </w:trPr>
        <w:tc>
          <w:tcPr>
            <w:tcW w:w="4395" w:type="dxa"/>
          </w:tcPr>
          <w:p w:rsidR="00805EB8" w:rsidRPr="00805EB8" w:rsidRDefault="002D6C58" w:rsidP="00805E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Об утверждении проекта и сметных расчетов по объекту «</w:t>
            </w:r>
            <w:r w:rsidR="0021166A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Строительство 2КЛ 0,4 </w:t>
            </w:r>
            <w:proofErr w:type="spellStart"/>
            <w:r w:rsidR="0021166A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кВ</w:t>
            </w:r>
            <w:proofErr w:type="spellEnd"/>
            <w:r w:rsidR="0021166A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фидер «Новый»</w:t>
            </w:r>
            <w:r w:rsidR="0021166A" w:rsidRPr="0021166A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от ТП-10/0,4 </w:t>
            </w:r>
            <w:proofErr w:type="spellStart"/>
            <w:r w:rsidR="0021166A" w:rsidRPr="0021166A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кВ</w:t>
            </w:r>
            <w:proofErr w:type="spellEnd"/>
            <w:r w:rsidR="0021166A" w:rsidRPr="0021166A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№54 протяженност</w:t>
            </w:r>
            <w:r w:rsidR="0021166A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ью 0,504 км, установка линейной </w:t>
            </w:r>
            <w:r w:rsidR="0021166A" w:rsidRPr="0021166A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панели</w:t>
            </w:r>
            <w:r w:rsidR="0021166A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 w:rsidR="0021166A" w:rsidRPr="0021166A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0,4</w:t>
            </w:r>
            <w:r w:rsidR="0021166A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="0021166A" w:rsidRPr="0021166A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кВ</w:t>
            </w:r>
            <w:proofErr w:type="spellEnd"/>
            <w:r w:rsidR="0021166A" w:rsidRPr="0021166A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(1 шт.) в г.</w:t>
            </w:r>
            <w:r w:rsidR="0021166A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 w:rsidR="0021166A" w:rsidRPr="0021166A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Усинск (ЛУКОЙЛ-Коми, ООО Дог. № 56-00424П/18 от 13.06.18)</w:t>
            </w:r>
            <w:r w:rsidR="0021166A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»</w:t>
            </w:r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x-none" w:eastAsia="x-none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805EB8" w:rsidRPr="00805EB8" w:rsidTr="00805EB8">
        <w:tc>
          <w:tcPr>
            <w:tcW w:w="9923" w:type="dxa"/>
          </w:tcPr>
          <w:p w:rsidR="00805EB8" w:rsidRPr="00805EB8" w:rsidRDefault="002D6C58" w:rsidP="0021166A">
            <w:pPr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2D6C58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В связи с окончанием выполнения проектных работ отделом проектирования УКС Комиэнерго по объекту «</w:t>
            </w:r>
            <w:r w:rsidR="0021166A" w:rsidRPr="0021166A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Строительство 2КЛ 0,4 </w:t>
            </w:r>
            <w:proofErr w:type="spellStart"/>
            <w:r w:rsidR="0021166A" w:rsidRPr="0021166A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кВ</w:t>
            </w:r>
            <w:proofErr w:type="spellEnd"/>
            <w:r w:rsidR="0021166A" w:rsidRPr="0021166A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фидер «Новый» от ТП-10/0,4 </w:t>
            </w:r>
            <w:proofErr w:type="spellStart"/>
            <w:r w:rsidR="0021166A" w:rsidRPr="0021166A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кВ</w:t>
            </w:r>
            <w:proofErr w:type="spellEnd"/>
            <w:r w:rsidR="0021166A" w:rsidRPr="0021166A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№54 протяженностью 0,504 км, установка линейной панели 0,4 </w:t>
            </w:r>
            <w:proofErr w:type="spellStart"/>
            <w:r w:rsidR="0021166A" w:rsidRPr="0021166A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кВ</w:t>
            </w:r>
            <w:proofErr w:type="spellEnd"/>
            <w:r w:rsidR="0021166A" w:rsidRPr="0021166A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(1 шт.) в г. Усинск (ЛУКОЙЛ-Коми, ООО Дог. № 56-00424П/18 от 13.06.18)</w:t>
            </w:r>
            <w:r w:rsidRPr="002D6C58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» и на основании технического задания на разработку проекта,</w:t>
            </w:r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  <w:lang w:val="x-none" w:eastAsia="x-none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3069"/>
      </w:tblGrid>
      <w:tr w:rsidR="00805EB8" w:rsidRPr="00805EB8" w:rsidTr="004327CA">
        <w:tc>
          <w:tcPr>
            <w:tcW w:w="3069" w:type="dxa"/>
          </w:tcPr>
          <w:p w:rsidR="00805EB8" w:rsidRPr="00805EB8" w:rsidRDefault="00805EB8" w:rsidP="00805E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805EB8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ПРИКАЗЫВАЮ:</w:t>
            </w:r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x-none" w:eastAsia="x-none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2D6C58" w:rsidRPr="00805EB8" w:rsidTr="00805EB8">
        <w:tc>
          <w:tcPr>
            <w:tcW w:w="9923" w:type="dxa"/>
          </w:tcPr>
          <w:p w:rsidR="002D6C58" w:rsidRDefault="002D6C58" w:rsidP="002D6C58">
            <w:pPr>
              <w:tabs>
                <w:tab w:val="left" w:pos="1027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2D6C58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1. Утвердить </w:t>
            </w:r>
            <w:r w:rsidR="0021166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проект (шифр </w:t>
            </w:r>
            <w:r w:rsidR="0021166A" w:rsidRPr="0021166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009-52-2-02.41-1014</w:t>
            </w:r>
            <w:r w:rsidRPr="002D6C5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«</w:t>
            </w:r>
            <w:r w:rsidR="0021166A" w:rsidRPr="0021166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Строительство 2КЛ 0,4 </w:t>
            </w:r>
            <w:proofErr w:type="spellStart"/>
            <w:r w:rsidR="0021166A" w:rsidRPr="0021166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</w:t>
            </w:r>
            <w:proofErr w:type="spellEnd"/>
            <w:r w:rsidR="0021166A" w:rsidRPr="0021166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фидер «Новый» от ТП-10/0,4 </w:t>
            </w:r>
            <w:proofErr w:type="spellStart"/>
            <w:r w:rsidR="0021166A" w:rsidRPr="0021166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</w:t>
            </w:r>
            <w:proofErr w:type="spellEnd"/>
            <w:r w:rsidR="0021166A" w:rsidRPr="0021166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№54 протяженностью 0,504 км, установка линейной панели 0,4 </w:t>
            </w:r>
            <w:proofErr w:type="spellStart"/>
            <w:r w:rsidR="0021166A" w:rsidRPr="0021166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</w:t>
            </w:r>
            <w:proofErr w:type="spellEnd"/>
            <w:r w:rsidR="0021166A" w:rsidRPr="0021166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(1 шт.) в г. Усинск (ЛУКОЙЛ-Коми, ООО Дог. № 56-00424П/18 от 13.06.18)</w:t>
            </w:r>
            <w:r w:rsidRPr="002D6C58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» со следующими технико-экономическими показателями:</w:t>
            </w:r>
          </w:p>
          <w:p w:rsidR="002D3AAB" w:rsidRPr="002D6C58" w:rsidRDefault="002D3AAB" w:rsidP="002D6C58">
            <w:pPr>
              <w:tabs>
                <w:tab w:val="left" w:pos="1027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</w:p>
          <w:p w:rsidR="00F5657C" w:rsidRDefault="0021166A" w:rsidP="00CE0747">
            <w:pPr>
              <w:numPr>
                <w:ilvl w:val="1"/>
                <w:numId w:val="3"/>
              </w:numPr>
              <w:tabs>
                <w:tab w:val="left" w:pos="743"/>
                <w:tab w:val="left" w:pos="1027"/>
              </w:tabs>
              <w:spacing w:after="0" w:line="240" w:lineRule="auto"/>
              <w:ind w:left="34"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21166A">
              <w:rPr>
                <w:rFonts w:ascii="Times New Roman" w:hAnsi="Times New Roman" w:cs="Times New Roman"/>
                <w:sz w:val="26"/>
                <w:szCs w:val="26"/>
              </w:rPr>
              <w:t>становка линейной панели ЩО-70 со съемной дверцей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166A">
              <w:rPr>
                <w:rFonts w:ascii="Times New Roman" w:hAnsi="Times New Roman" w:cs="Times New Roman"/>
                <w:sz w:val="26"/>
                <w:szCs w:val="26"/>
              </w:rPr>
              <w:t xml:space="preserve">в РУ 0,4 </w:t>
            </w:r>
            <w:proofErr w:type="spellStart"/>
            <w:r w:rsidRPr="0021166A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21166A">
              <w:rPr>
                <w:rFonts w:ascii="Times New Roman" w:hAnsi="Times New Roman" w:cs="Times New Roman"/>
                <w:sz w:val="26"/>
                <w:szCs w:val="26"/>
              </w:rPr>
              <w:t xml:space="preserve"> ТП №54</w:t>
            </w:r>
            <w:r w:rsidR="002D3AAB">
              <w:rPr>
                <w:rFonts w:ascii="Times New Roman" w:hAnsi="Times New Roman" w:cs="Times New Roman"/>
                <w:sz w:val="26"/>
                <w:szCs w:val="26"/>
              </w:rPr>
              <w:t xml:space="preserve"> – 1 шт</w:t>
            </w:r>
            <w:r w:rsidR="008918D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2D3AA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5657C" w:rsidRPr="00F5657C" w:rsidRDefault="00F5657C" w:rsidP="00F5657C">
            <w:pPr>
              <w:tabs>
                <w:tab w:val="left" w:pos="743"/>
                <w:tab w:val="left" w:pos="1027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5657C" w:rsidRDefault="0021166A" w:rsidP="00CE0747">
            <w:pPr>
              <w:numPr>
                <w:ilvl w:val="1"/>
                <w:numId w:val="3"/>
              </w:numPr>
              <w:tabs>
                <w:tab w:val="left" w:pos="1027"/>
              </w:tabs>
              <w:spacing w:after="0" w:line="240" w:lineRule="auto"/>
              <w:ind w:left="34"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Строительство 2</w:t>
            </w:r>
            <w:r w:rsidRPr="0021166A">
              <w:rPr>
                <w:rFonts w:ascii="Times New Roman" w:hAnsi="Times New Roman" w:cs="Times New Roman"/>
                <w:sz w:val="26"/>
                <w:szCs w:val="26"/>
              </w:rPr>
              <w:t xml:space="preserve">КЛ 0,4 </w:t>
            </w:r>
            <w:proofErr w:type="spellStart"/>
            <w:r w:rsidRPr="0021166A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21166A">
              <w:rPr>
                <w:rFonts w:ascii="Times New Roman" w:hAnsi="Times New Roman" w:cs="Times New Roman"/>
                <w:sz w:val="26"/>
                <w:szCs w:val="26"/>
              </w:rPr>
              <w:t xml:space="preserve"> от </w:t>
            </w:r>
            <w:proofErr w:type="spellStart"/>
            <w:r w:rsidRPr="0021166A">
              <w:rPr>
                <w:rFonts w:ascii="Times New Roman" w:hAnsi="Times New Roman" w:cs="Times New Roman"/>
                <w:sz w:val="26"/>
                <w:szCs w:val="26"/>
              </w:rPr>
              <w:t>яч</w:t>
            </w:r>
            <w:proofErr w:type="spellEnd"/>
            <w:r w:rsidRPr="0021166A">
              <w:rPr>
                <w:rFonts w:ascii="Times New Roman" w:hAnsi="Times New Roman" w:cs="Times New Roman"/>
                <w:sz w:val="26"/>
                <w:szCs w:val="26"/>
              </w:rPr>
              <w:t xml:space="preserve">. №6 и от вновь установленной ЩО-70 </w:t>
            </w:r>
            <w:proofErr w:type="spellStart"/>
            <w:r w:rsidRPr="0021166A">
              <w:rPr>
                <w:rFonts w:ascii="Times New Roman" w:hAnsi="Times New Roman" w:cs="Times New Roman"/>
                <w:sz w:val="26"/>
                <w:szCs w:val="26"/>
              </w:rPr>
              <w:t>яч</w:t>
            </w:r>
            <w:proofErr w:type="spellEnd"/>
            <w:r w:rsidRPr="0021166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№13 в </w:t>
            </w:r>
            <w:r w:rsidRPr="0021166A">
              <w:rPr>
                <w:rFonts w:ascii="Times New Roman" w:hAnsi="Times New Roman" w:cs="Times New Roman"/>
                <w:sz w:val="26"/>
                <w:szCs w:val="26"/>
              </w:rPr>
              <w:t xml:space="preserve">РУ 0,4 </w:t>
            </w:r>
            <w:proofErr w:type="spellStart"/>
            <w:r w:rsidRPr="0021166A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21166A">
              <w:rPr>
                <w:rFonts w:ascii="Times New Roman" w:hAnsi="Times New Roman" w:cs="Times New Roman"/>
                <w:sz w:val="26"/>
                <w:szCs w:val="26"/>
              </w:rPr>
              <w:t xml:space="preserve"> ТП №54 до ВРУ 0,4 </w:t>
            </w:r>
            <w:proofErr w:type="spellStart"/>
            <w:r w:rsidRPr="0021166A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21166A">
              <w:rPr>
                <w:rFonts w:ascii="Times New Roman" w:hAnsi="Times New Roman" w:cs="Times New Roman"/>
                <w:sz w:val="26"/>
                <w:szCs w:val="26"/>
              </w:rPr>
              <w:t xml:space="preserve"> строящегося многоквартирного жилого дома №3 ООО «ЛУКОЙЛ-Коми» по ул. Нефтяников в г.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166A">
              <w:rPr>
                <w:rFonts w:ascii="Times New Roman" w:hAnsi="Times New Roman" w:cs="Times New Roman"/>
                <w:sz w:val="26"/>
                <w:szCs w:val="26"/>
              </w:rPr>
              <w:t>Усинск</w:t>
            </w:r>
            <w:r w:rsidR="00864EF6" w:rsidRPr="00864EF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40755" w:rsidRPr="00F40755">
              <w:rPr>
                <w:rFonts w:ascii="Times New Roman" w:hAnsi="Times New Roman" w:cs="Times New Roman"/>
                <w:sz w:val="26"/>
                <w:szCs w:val="26"/>
              </w:rPr>
              <w:t xml:space="preserve">с применением силового кабеля марки </w:t>
            </w:r>
            <w:r w:rsidRPr="0021166A">
              <w:rPr>
                <w:rFonts w:ascii="Times New Roman" w:hAnsi="Times New Roman" w:cs="Times New Roman"/>
                <w:sz w:val="26"/>
                <w:szCs w:val="26"/>
              </w:rPr>
              <w:t>АПвБШп-1 4х150 мм2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протяженностью </w:t>
            </w:r>
            <w:r w:rsidR="00864EF6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252</w:t>
            </w:r>
            <w:r w:rsidR="00864EF6">
              <w:rPr>
                <w:rFonts w:ascii="Times New Roman" w:hAnsi="Times New Roman" w:cs="Times New Roman"/>
                <w:sz w:val="26"/>
                <w:szCs w:val="26"/>
              </w:rPr>
              <w:t xml:space="preserve"> км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каждая</w:t>
            </w:r>
            <w:r w:rsidR="00864EF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5657C" w:rsidRPr="00F5657C" w:rsidRDefault="00F5657C" w:rsidP="00F5657C">
            <w:pPr>
              <w:tabs>
                <w:tab w:val="left" w:pos="1027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D6C58" w:rsidRDefault="002D6C58" w:rsidP="00CE0747">
            <w:pPr>
              <w:numPr>
                <w:ilvl w:val="1"/>
                <w:numId w:val="3"/>
              </w:numPr>
              <w:tabs>
                <w:tab w:val="left" w:pos="884"/>
                <w:tab w:val="left" w:pos="1452"/>
              </w:tabs>
              <w:spacing w:after="0" w:line="240" w:lineRule="auto"/>
              <w:ind w:hanging="82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2D6C58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Продолжительность строительства – 2 месяца.</w:t>
            </w:r>
          </w:p>
          <w:p w:rsidR="00F5657C" w:rsidRPr="00906EE2" w:rsidRDefault="00F5657C" w:rsidP="00F5657C">
            <w:pPr>
              <w:tabs>
                <w:tab w:val="left" w:pos="884"/>
                <w:tab w:val="left" w:pos="145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</w:p>
          <w:p w:rsidR="002D6C58" w:rsidRPr="00D15F19" w:rsidRDefault="002D6C58" w:rsidP="00CE0747">
            <w:pPr>
              <w:tabs>
                <w:tab w:val="left" w:pos="884"/>
                <w:tab w:val="left" w:pos="1169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D15F19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2. Сметная стоимость строительства в базовых це</w:t>
            </w:r>
            <w:r w:rsidR="00F5657C" w:rsidRPr="00D15F19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нах 2000 года составляет </w:t>
            </w:r>
            <w:r w:rsidR="00D15F19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221,568</w:t>
            </w:r>
            <w:r w:rsidRPr="00D15F19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тыс. руб., в том числе: </w:t>
            </w:r>
          </w:p>
          <w:p w:rsidR="002D6C58" w:rsidRPr="00D15F19" w:rsidRDefault="002D6C58" w:rsidP="002D6C58">
            <w:pPr>
              <w:tabs>
                <w:tab w:val="left" w:pos="884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D15F19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- </w:t>
            </w:r>
            <w:proofErr w:type="spellStart"/>
            <w:r w:rsidRPr="00D15F19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Строитель</w:t>
            </w:r>
            <w:r w:rsidR="00F5657C" w:rsidRPr="00D15F19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но</w:t>
            </w:r>
            <w:proofErr w:type="spellEnd"/>
            <w:r w:rsidR="00F5657C" w:rsidRPr="00D15F19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– монтажных работ   </w:t>
            </w:r>
            <w:r w:rsidR="00D15F19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</w:t>
            </w:r>
            <w:r w:rsidR="00F5657C" w:rsidRPr="00D15F19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– </w:t>
            </w:r>
            <w:r w:rsidR="00D15F19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181,789</w:t>
            </w:r>
            <w:r w:rsidRPr="00D15F19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тыс. руб.</w:t>
            </w:r>
          </w:p>
          <w:p w:rsidR="002D6C58" w:rsidRPr="00D15F19" w:rsidRDefault="002D6C58" w:rsidP="002D6C58">
            <w:pPr>
              <w:tabs>
                <w:tab w:val="left" w:pos="884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D15F19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- Оборудование                                   </w:t>
            </w:r>
            <w:r w:rsidR="00D15F19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– 10,120</w:t>
            </w:r>
            <w:r w:rsidRPr="00D15F19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тыс. руб.</w:t>
            </w:r>
          </w:p>
          <w:p w:rsidR="002D6C58" w:rsidRPr="00D15F19" w:rsidRDefault="002D6C58" w:rsidP="002D6C58">
            <w:pPr>
              <w:tabs>
                <w:tab w:val="left" w:pos="884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D15F19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- ПИР                                                    </w:t>
            </w:r>
            <w:r w:rsidR="00D15F19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– 12,623</w:t>
            </w:r>
            <w:r w:rsidRPr="00D15F19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тыс. руб.</w:t>
            </w:r>
          </w:p>
          <w:p w:rsidR="00F5657C" w:rsidRPr="00D15F19" w:rsidRDefault="002D6C58" w:rsidP="00CE0747">
            <w:pPr>
              <w:tabs>
                <w:tab w:val="left" w:pos="884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D15F19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- Прочие затраты                                 </w:t>
            </w:r>
            <w:r w:rsidR="00D15F19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– 17,036</w:t>
            </w:r>
            <w:r w:rsidRPr="00D15F19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тыс. руб.</w:t>
            </w:r>
          </w:p>
          <w:p w:rsidR="00F5657C" w:rsidRPr="00D15F19" w:rsidRDefault="002D6C58" w:rsidP="00F5657C">
            <w:pPr>
              <w:tabs>
                <w:tab w:val="left" w:pos="884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D15F19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Сметная стоимость строительства</w:t>
            </w:r>
            <w:r w:rsidR="00F5657C" w:rsidRPr="00D15F19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в текущих ценах 1 квартала 2018</w:t>
            </w:r>
            <w:r w:rsidRPr="00D15F19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года составляет </w:t>
            </w:r>
            <w:r w:rsidR="00D15F19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1 097,035</w:t>
            </w:r>
            <w:r w:rsidRPr="00D15F19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тыс. руб., в том числе: </w:t>
            </w:r>
          </w:p>
          <w:p w:rsidR="002D6C58" w:rsidRPr="00D15F19" w:rsidRDefault="002D6C58" w:rsidP="002D6C58">
            <w:pPr>
              <w:tabs>
                <w:tab w:val="left" w:pos="884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D15F19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- Строительно-монтажных работ      </w:t>
            </w:r>
            <w:r w:rsidR="00A96C75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</w:t>
            </w:r>
            <w:r w:rsidRPr="00D15F19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– </w:t>
            </w:r>
            <w:r w:rsidR="00A96C75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919,152</w:t>
            </w:r>
            <w:r w:rsidRPr="00D15F19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тыс. руб.</w:t>
            </w:r>
          </w:p>
          <w:p w:rsidR="002D6C58" w:rsidRPr="00D15F19" w:rsidRDefault="002D6C58" w:rsidP="002D6C58">
            <w:pPr>
              <w:tabs>
                <w:tab w:val="left" w:pos="884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D15F19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lastRenderedPageBreak/>
              <w:t xml:space="preserve">- Оборудование                                   – </w:t>
            </w:r>
            <w:r w:rsidR="00A96C75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44,830</w:t>
            </w:r>
            <w:r w:rsidRPr="00D15F19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тыс. руб.</w:t>
            </w:r>
          </w:p>
          <w:p w:rsidR="002D6C58" w:rsidRPr="00D15F19" w:rsidRDefault="002D6C58" w:rsidP="002D6C58">
            <w:pPr>
              <w:tabs>
                <w:tab w:val="left" w:pos="884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D15F19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- ПИР                                                    – </w:t>
            </w:r>
            <w:r w:rsidR="00A96C75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48,346</w:t>
            </w:r>
            <w:r w:rsidRPr="00D15F19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тыс. руб.</w:t>
            </w:r>
          </w:p>
          <w:p w:rsidR="002D6C58" w:rsidRDefault="002D6C58" w:rsidP="00906EE2">
            <w:pPr>
              <w:tabs>
                <w:tab w:val="left" w:pos="884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D15F19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- Прочие затраты                                 – </w:t>
            </w:r>
            <w:r w:rsidR="00A96C75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84,707</w:t>
            </w:r>
            <w:r w:rsidR="00F5657C" w:rsidRPr="00D15F19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</w:t>
            </w:r>
            <w:r w:rsidRPr="00D15F19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тыс. руб.</w:t>
            </w:r>
          </w:p>
          <w:p w:rsidR="00F5657C" w:rsidRDefault="00F5657C" w:rsidP="00906EE2">
            <w:pPr>
              <w:tabs>
                <w:tab w:val="left" w:pos="884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</w:p>
          <w:p w:rsidR="002D6C58" w:rsidRPr="00F5657C" w:rsidRDefault="00F5657C" w:rsidP="00CE0747">
            <w:pPr>
              <w:pStyle w:val="aa"/>
              <w:tabs>
                <w:tab w:val="left" w:pos="884"/>
              </w:tabs>
              <w:spacing w:after="0" w:line="240" w:lineRule="auto"/>
              <w:ind w:left="525" w:firstLine="21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3.</w:t>
            </w:r>
            <w:r w:rsidRPr="002D6C58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Контроль за исполнением настоящего приказа оставляю за собой.</w:t>
            </w:r>
          </w:p>
        </w:tc>
      </w:tr>
    </w:tbl>
    <w:p w:rsid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x-none"/>
        </w:rPr>
      </w:pPr>
    </w:p>
    <w:p w:rsidR="00C10FE4" w:rsidRPr="00C10FE4" w:rsidRDefault="001841B1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x-none"/>
        </w:rPr>
      </w:pP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 wp14:anchorId="484D991D" wp14:editId="63F7CC9E">
            <wp:simplePos x="0" y="0"/>
            <wp:positionH relativeFrom="column">
              <wp:posOffset>2999740</wp:posOffset>
            </wp:positionH>
            <wp:positionV relativeFrom="paragraph">
              <wp:posOffset>69215</wp:posOffset>
            </wp:positionV>
            <wp:extent cx="839470" cy="82423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ШкуринДН_new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9470" cy="824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  <w:lang w:val="x-none" w:eastAsia="x-none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6804"/>
        <w:gridCol w:w="3119"/>
      </w:tblGrid>
      <w:tr w:rsidR="00805EB8" w:rsidRPr="00805EB8" w:rsidTr="00805EB8">
        <w:tc>
          <w:tcPr>
            <w:tcW w:w="6804" w:type="dxa"/>
          </w:tcPr>
          <w:p w:rsidR="00805EB8" w:rsidRPr="00805EB8" w:rsidRDefault="000E128F" w:rsidP="006B2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="00C10FE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иректор</w:t>
            </w:r>
          </w:p>
        </w:tc>
        <w:tc>
          <w:tcPr>
            <w:tcW w:w="3119" w:type="dxa"/>
          </w:tcPr>
          <w:p w:rsidR="00805EB8" w:rsidRPr="00805EB8" w:rsidRDefault="006B26A7" w:rsidP="00805E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Д.Н. Шкурин</w:t>
            </w:r>
          </w:p>
        </w:tc>
      </w:tr>
    </w:tbl>
    <w:p w:rsidR="00FB10C5" w:rsidRDefault="00FB10C5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0E128F" w:rsidRDefault="000E128F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0E128F" w:rsidRDefault="000E128F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0E128F" w:rsidRDefault="000E128F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0E128F" w:rsidRDefault="000E128F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0E128F" w:rsidRDefault="000E128F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0E128F" w:rsidRDefault="000E128F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0E128F" w:rsidRDefault="000E128F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0E128F" w:rsidRDefault="000E128F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0E128F" w:rsidRDefault="000E128F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0E128F" w:rsidRDefault="000E128F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0E128F" w:rsidRDefault="000E128F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0E128F" w:rsidRDefault="000E128F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0E128F" w:rsidRDefault="000E128F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0E128F" w:rsidRDefault="000E128F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0E128F" w:rsidRDefault="000E128F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0E128F" w:rsidRDefault="000E128F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0E128F" w:rsidRDefault="000E128F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F5657C" w:rsidRDefault="00F5657C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F5657C" w:rsidRDefault="00F5657C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F5657C" w:rsidRDefault="00F5657C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F5657C" w:rsidRDefault="00F5657C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F5657C" w:rsidRDefault="00F5657C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F5657C" w:rsidRDefault="00F5657C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F5657C" w:rsidRDefault="00F5657C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F5657C" w:rsidRDefault="00F5657C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F5657C" w:rsidRDefault="00F5657C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F5657C" w:rsidRDefault="00F5657C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F5657C" w:rsidRDefault="00F5657C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F5657C" w:rsidRDefault="00F5657C" w:rsidP="002D3AA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F5657C" w:rsidRDefault="00F5657C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F5657C" w:rsidRDefault="00F5657C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F5657C" w:rsidRDefault="00F5657C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F5657C" w:rsidRDefault="00F5657C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0E128F" w:rsidRDefault="000E128F" w:rsidP="002D3AA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F5657C" w:rsidRDefault="00F5657C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0E128F" w:rsidRDefault="000E128F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0E128F" w:rsidRDefault="000E128F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tbl>
      <w:tblPr>
        <w:tblStyle w:val="a3"/>
        <w:tblW w:w="9923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0E128F" w:rsidTr="000E128F">
        <w:tc>
          <w:tcPr>
            <w:tcW w:w="9923" w:type="dxa"/>
            <w:hideMark/>
          </w:tcPr>
          <w:p w:rsidR="000E128F" w:rsidRDefault="000E12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Рассылается: </w:t>
            </w:r>
            <w:r w:rsidR="00D84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ОКС</w:t>
            </w:r>
          </w:p>
        </w:tc>
      </w:tr>
      <w:tr w:rsidR="000E128F" w:rsidTr="000E128F">
        <w:tc>
          <w:tcPr>
            <w:tcW w:w="9923" w:type="dxa"/>
          </w:tcPr>
          <w:p w:rsidR="000E128F" w:rsidRDefault="00D848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Брюхов М.В.</w:t>
            </w:r>
          </w:p>
        </w:tc>
      </w:tr>
      <w:tr w:rsidR="000E128F" w:rsidTr="000E128F">
        <w:tc>
          <w:tcPr>
            <w:tcW w:w="9923" w:type="dxa"/>
          </w:tcPr>
          <w:p w:rsidR="000E128F" w:rsidRDefault="00D8485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Пуртова Е.В., 68-314</w:t>
            </w:r>
          </w:p>
        </w:tc>
      </w:tr>
    </w:tbl>
    <w:p w:rsidR="00FB10C5" w:rsidRDefault="00FB10C5">
      <w:pPr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bookmarkStart w:id="0" w:name="_GoBack"/>
      <w:bookmarkEnd w:id="0"/>
    </w:p>
    <w:sectPr w:rsidR="00FB10C5" w:rsidSect="00FB10C5">
      <w:headerReference w:type="first" r:id="rId10"/>
      <w:pgSz w:w="11906" w:h="16838"/>
      <w:pgMar w:top="568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50A" w:rsidRDefault="0063750A" w:rsidP="00605945">
      <w:pPr>
        <w:spacing w:after="0" w:line="240" w:lineRule="auto"/>
      </w:pPr>
      <w:r>
        <w:separator/>
      </w:r>
    </w:p>
  </w:endnote>
  <w:endnote w:type="continuationSeparator" w:id="0">
    <w:p w:rsidR="0063750A" w:rsidRDefault="0063750A" w:rsidP="00605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20B0503030403020204"/>
    <w:charset w:val="CC"/>
    <w:family w:val="swiss"/>
    <w:pitch w:val="variable"/>
    <w:sig w:usb0="20000287" w:usb1="00000001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50A" w:rsidRDefault="0063750A" w:rsidP="00605945">
      <w:pPr>
        <w:spacing w:after="0" w:line="240" w:lineRule="auto"/>
      </w:pPr>
      <w:r>
        <w:separator/>
      </w:r>
    </w:p>
  </w:footnote>
  <w:footnote w:type="continuationSeparator" w:id="0">
    <w:p w:rsidR="0063750A" w:rsidRDefault="0063750A" w:rsidP="00605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tblW w:w="9923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786"/>
      <w:gridCol w:w="601"/>
      <w:gridCol w:w="4536"/>
    </w:tblGrid>
    <w:tr w:rsidR="00FB10C5" w:rsidRPr="00605945" w:rsidTr="00C10FE4">
      <w:trPr>
        <w:trHeight w:val="1276"/>
      </w:trPr>
      <w:tc>
        <w:tcPr>
          <w:tcW w:w="4786" w:type="dxa"/>
        </w:tcPr>
        <w:p w:rsidR="00FB10C5" w:rsidRPr="00B64C80" w:rsidRDefault="00D82F05" w:rsidP="004327CA">
          <w:pPr>
            <w:tabs>
              <w:tab w:val="left" w:pos="5103"/>
            </w:tabs>
            <w:rPr>
              <w:sz w:val="6"/>
              <w:szCs w:val="6"/>
              <w:lang w:val="en-US"/>
            </w:rPr>
          </w:pPr>
          <w:r>
            <w:rPr>
              <w:noProof/>
              <w:lang w:eastAsia="ru-RU"/>
            </w:rPr>
            <w:drawing>
              <wp:inline distT="0" distB="0" distL="0" distR="0" wp14:anchorId="055EBA18" wp14:editId="1E15DA4D">
                <wp:extent cx="2811780" cy="542290"/>
                <wp:effectExtent l="0" t="0" r="7620" b="0"/>
                <wp:docPr id="1" name="Рисунок 1" descr="bb_mrsk_rosseti_blank_temp_new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 descr="bb_mrsk_rosseti_blank_temp_newlogo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723" t="30145" r="43347" b="13161"/>
                        <a:stretch/>
                      </pic:blipFill>
                      <pic:spPr bwMode="auto">
                        <a:xfrm>
                          <a:off x="0" y="0"/>
                          <a:ext cx="2811780" cy="542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1" w:type="dxa"/>
        </w:tcPr>
        <w:p w:rsidR="00FB10C5" w:rsidRDefault="00FB10C5" w:rsidP="004327CA">
          <w:pPr>
            <w:tabs>
              <w:tab w:val="left" w:pos="5103"/>
            </w:tabs>
          </w:pPr>
        </w:p>
      </w:tc>
      <w:tc>
        <w:tcPr>
          <w:tcW w:w="4536" w:type="dxa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Ф</w:t>
          </w:r>
          <w:r w:rsidRPr="00F10FDB">
            <w:rPr>
              <w:rFonts w:ascii="Myriad Pro" w:hAnsi="Myriad Pro"/>
              <w:sz w:val="20"/>
              <w:szCs w:val="20"/>
            </w:rPr>
            <w:t xml:space="preserve">илиал </w:t>
          </w:r>
          <w:r>
            <w:rPr>
              <w:rFonts w:ascii="Myriad Pro" w:hAnsi="Myriad Pro"/>
              <w:sz w:val="20"/>
              <w:szCs w:val="20"/>
            </w:rPr>
            <w:t>п</w:t>
          </w:r>
          <w:r w:rsidRPr="00F10FDB">
            <w:rPr>
              <w:rFonts w:ascii="Myriad Pro" w:hAnsi="Myriad Pro"/>
              <w:sz w:val="20"/>
              <w:szCs w:val="20"/>
            </w:rPr>
            <w:t>ублично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акционерно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обществ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 xml:space="preserve"> «Межрегиональная распределительная сетевая компания Северо-Запад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>»</w:t>
          </w:r>
          <w:r>
            <w:rPr>
              <w:rFonts w:ascii="Myriad Pro" w:hAnsi="Myriad Pro"/>
              <w:sz w:val="20"/>
              <w:szCs w:val="20"/>
            </w:rPr>
            <w:t xml:space="preserve"> </w:t>
          </w:r>
          <w:r w:rsidRPr="00F10FDB">
            <w:rPr>
              <w:rFonts w:ascii="Myriad Pro" w:hAnsi="Myriad Pro"/>
              <w:sz w:val="20"/>
              <w:szCs w:val="20"/>
            </w:rPr>
            <w:t>«Комиэнерго»</w:t>
          </w:r>
        </w:p>
        <w:p w:rsidR="00C10FE4" w:rsidRDefault="00C10FE4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 xml:space="preserve">Производственное отделение </w:t>
          </w:r>
        </w:p>
        <w:p w:rsidR="00C10FE4" w:rsidRPr="00F10FDB" w:rsidRDefault="00C10FE4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«</w:t>
          </w:r>
          <w:r w:rsidR="007633F6">
            <w:rPr>
              <w:rFonts w:ascii="Myriad Pro" w:hAnsi="Myriad Pro"/>
              <w:sz w:val="20"/>
              <w:szCs w:val="20"/>
            </w:rPr>
            <w:t>Печорские</w:t>
          </w:r>
          <w:r>
            <w:rPr>
              <w:rFonts w:ascii="Myriad Pro" w:hAnsi="Myriad Pro"/>
              <w:sz w:val="20"/>
              <w:szCs w:val="20"/>
            </w:rPr>
            <w:t xml:space="preserve"> электрические сети»</w:t>
          </w:r>
        </w:p>
        <w:p w:rsidR="00FB10C5" w:rsidRPr="00605945" w:rsidRDefault="00FB10C5" w:rsidP="004327CA">
          <w:pPr>
            <w:tabs>
              <w:tab w:val="left" w:pos="5103"/>
            </w:tabs>
            <w:rPr>
              <w:rFonts w:ascii="Myriad Pro" w:hAnsi="Myriad Pro"/>
              <w:sz w:val="12"/>
              <w:szCs w:val="12"/>
            </w:rPr>
          </w:pPr>
        </w:p>
      </w:tc>
    </w:tr>
    <w:tr w:rsidR="00FB10C5" w:rsidRPr="00605945" w:rsidTr="004327CA">
      <w:trPr>
        <w:trHeight w:val="20"/>
      </w:trPr>
      <w:tc>
        <w:tcPr>
          <w:tcW w:w="9923" w:type="dxa"/>
          <w:gridSpan w:val="3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EE52A9" w:rsidRPr="00597F5A" w:rsidRDefault="00EE52A9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Pr="00597F5A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color w:val="0069B8"/>
              <w:sz w:val="20"/>
              <w:szCs w:val="20"/>
            </w:rPr>
          </w:pPr>
          <w:r w:rsidRPr="00597F5A">
            <w:rPr>
              <w:rFonts w:ascii="Myriad Pro" w:hAnsi="Myriad Pro"/>
              <w:b/>
              <w:color w:val="0069B8"/>
              <w:sz w:val="32"/>
              <w:szCs w:val="32"/>
            </w:rPr>
            <w:t>П Р И К А З</w:t>
          </w:r>
        </w:p>
        <w:p w:rsidR="00FB10C5" w:rsidRPr="00EE52A9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</w:p>
      </w:tc>
    </w:tr>
  </w:tbl>
  <w:p w:rsidR="00FB10C5" w:rsidRPr="00FB10C5" w:rsidRDefault="00FB10C5">
    <w:pPr>
      <w:pStyle w:val="a6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D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4DB396E"/>
    <w:multiLevelType w:val="hybridMultilevel"/>
    <w:tmpl w:val="DCEA8A9C"/>
    <w:lvl w:ilvl="0" w:tplc="0419000F">
      <w:start w:val="1"/>
      <w:numFmt w:val="decimal"/>
      <w:lvlText w:val="%1."/>
      <w:lvlJc w:val="left"/>
      <w:pPr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">
    <w:nsid w:val="34590243"/>
    <w:multiLevelType w:val="multilevel"/>
    <w:tmpl w:val="F54E3812"/>
    <w:lvl w:ilvl="0">
      <w:start w:val="1"/>
      <w:numFmt w:val="decimal"/>
      <w:lvlText w:val="%1."/>
      <w:lvlJc w:val="left"/>
      <w:pPr>
        <w:ind w:left="525" w:hanging="525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2642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3963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4924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245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206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527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488" w:hanging="1800"/>
      </w:pPr>
      <w:rPr>
        <w:rFonts w:eastAsia="Times New Roman" w:hint="default"/>
        <w:color w:val="00000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readOnly" w:enforcement="1" w:cryptProviderType="rsaFull" w:cryptAlgorithmClass="hash" w:cryptAlgorithmType="typeAny" w:cryptAlgorithmSid="4" w:cryptSpinCount="100000" w:hash="bAsbOb1A5QKviXvCoX1VNK7UzZQ=" w:salt="ZonWza47sRxmblsZcLKfjQ==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C50"/>
    <w:rsid w:val="00022B36"/>
    <w:rsid w:val="000475B7"/>
    <w:rsid w:val="00081B0B"/>
    <w:rsid w:val="00093E3F"/>
    <w:rsid w:val="000E128F"/>
    <w:rsid w:val="000F6B6B"/>
    <w:rsid w:val="001841B1"/>
    <w:rsid w:val="001968C0"/>
    <w:rsid w:val="001B7BCF"/>
    <w:rsid w:val="0021166A"/>
    <w:rsid w:val="002D3AAB"/>
    <w:rsid w:val="002D6C58"/>
    <w:rsid w:val="00343722"/>
    <w:rsid w:val="00516E68"/>
    <w:rsid w:val="00542993"/>
    <w:rsid w:val="00597F5A"/>
    <w:rsid w:val="005B2C50"/>
    <w:rsid w:val="006009FE"/>
    <w:rsid w:val="00605945"/>
    <w:rsid w:val="0063750A"/>
    <w:rsid w:val="006A7166"/>
    <w:rsid w:val="006B26A7"/>
    <w:rsid w:val="007633F6"/>
    <w:rsid w:val="00805EB8"/>
    <w:rsid w:val="00864EF6"/>
    <w:rsid w:val="008918D8"/>
    <w:rsid w:val="00892FD9"/>
    <w:rsid w:val="00906EE2"/>
    <w:rsid w:val="00915FDD"/>
    <w:rsid w:val="00A63C5B"/>
    <w:rsid w:val="00A96C75"/>
    <w:rsid w:val="00AA3DE8"/>
    <w:rsid w:val="00AA3E41"/>
    <w:rsid w:val="00B64C80"/>
    <w:rsid w:val="00C10FE4"/>
    <w:rsid w:val="00CE0747"/>
    <w:rsid w:val="00CF1988"/>
    <w:rsid w:val="00D15F19"/>
    <w:rsid w:val="00D82F05"/>
    <w:rsid w:val="00D8485C"/>
    <w:rsid w:val="00DE23CC"/>
    <w:rsid w:val="00EE52A9"/>
    <w:rsid w:val="00F10FDB"/>
    <w:rsid w:val="00F40755"/>
    <w:rsid w:val="00F5657C"/>
    <w:rsid w:val="00FB1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  <w:style w:type="paragraph" w:styleId="aa">
    <w:name w:val="List Paragraph"/>
    <w:basedOn w:val="a"/>
    <w:uiPriority w:val="34"/>
    <w:qFormat/>
    <w:rsid w:val="00F565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  <w:style w:type="paragraph" w:styleId="aa">
    <w:name w:val="List Paragraph"/>
    <w:basedOn w:val="a"/>
    <w:uiPriority w:val="34"/>
    <w:qFormat/>
    <w:rsid w:val="00F565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D114A-CAC7-4EAF-891D-221D26686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1293</TotalTime>
  <Pages>1</Pages>
  <Words>340</Words>
  <Characters>1938</Characters>
  <Application>Microsoft Office Word</Application>
  <DocSecurity>8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Жуль Любовь Геннадьевна</dc:creator>
  <cp:lastModifiedBy>Серебрякова Наталья Борисовна</cp:lastModifiedBy>
  <cp:revision>16</cp:revision>
  <cp:lastPrinted>2018-12-12T05:21:00Z</cp:lastPrinted>
  <dcterms:created xsi:type="dcterms:W3CDTF">2015-12-09T17:09:00Z</dcterms:created>
  <dcterms:modified xsi:type="dcterms:W3CDTF">2018-12-14T07:31:00Z</dcterms:modified>
</cp:coreProperties>
</file>